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sz w:val="24"/>
        </w:rPr>
        <w:t>1º BULA PRÊMIO DE MICROCONTO · 2026</w:t>
      </w:r>
    </w:p>
    <w:p>
      <w:pPr>
        <w:jc w:val="center"/>
      </w:pPr>
      <w:r>
        <w:rPr>
          <w:rFonts w:ascii="Arial" w:hAnsi="Arial"/>
          <w:b/>
          <w:sz w:val="30"/>
        </w:rPr>
        <w:t>ANEXO III — DECLARAÇÃO DE COAUTORIA E INDICAÇÃO PARA RECEBIMENTO</w:t>
      </w:r>
    </w:p>
    <w:p>
      <w:pPr>
        <w:spacing w:after="160" w:line="276" w:lineRule="auto"/>
      </w:pPr>
      <w:r>
        <w:rPr>
          <w:b/>
        </w:rPr>
        <w:t xml:space="preserve">Título da obra  </w:t>
      </w:r>
      <w:r>
        <w:t>____________________________________________________________</w:t>
      </w:r>
    </w:p>
    <w:p>
      <w:pPr>
        <w:spacing w:after="160" w:line="276" w:lineRule="auto"/>
      </w:pPr>
      <w:r>
        <w:t>Coautor 1 — [NOME CIVIL, DOCUMENTO, E-MAIL E NOME DE DIVULGAÇÃO]</w:t>
      </w:r>
    </w:p>
    <w:p>
      <w:pPr>
        <w:spacing w:after="160" w:line="276" w:lineRule="auto"/>
      </w:pPr>
      <w:r>
        <w:t>Coautor 2 — [NOME CIVIL, DOCUMENTO, E-MAIL E NOME DE DIVULGAÇÃO]</w:t>
      </w:r>
    </w:p>
    <w:p>
      <w:pPr>
        <w:spacing w:after="160" w:line="276" w:lineRule="auto"/>
      </w:pPr>
      <w:r>
        <w:t>Declaramos que criamos conjuntamente a obra identificada e que concordamos com sua inscrição no 1º Bula Prêmio de Microconto, edição 2026. Afirmamos possuir os direitos necessários à participação e autorizamos, em caso de seleção, os usos previstos na seção 11.</w:t>
      </w:r>
    </w:p>
    <w:p>
      <w:pPr>
        <w:spacing w:after="160" w:line="276" w:lineRule="auto"/>
      </w:pPr>
      <w:r>
        <w:t>Indicamos [NOME E DOCUMENTO DO BENEFICIÁRIO], na condição de [COAUTOR OU REPRESENTANTE LEGALMENTE HABILITADO], para receber o prêmio correspondente à obra e dar quitação. Reconhecemos que o prêmio é único por obra e que sua divisão será realizada sob nossa responsabilidade, observadas as obrigações legais.</w:t>
      </w:r>
    </w:p>
    <w:p>
      <w:pPr>
        <w:spacing w:after="160" w:line="276" w:lineRule="auto"/>
      </w:pPr>
      <w:r>
        <w:t>Declaramos ciência de que a alteração dessa indicação dependerá de manifestação conjunta anterior ao pagamento. A indicação do recebedor não transfere a autoria nem os direitos sobre a obra.</w:t>
      </w:r>
    </w:p>
    <w:p>
      <w:pPr>
        <w:spacing w:after="160" w:line="276" w:lineRule="auto"/>
      </w:pPr>
      <w:r>
        <w:rPr>
          <w:b/>
        </w:rPr>
        <w:t xml:space="preserve">Local e data  </w:t>
      </w:r>
      <w:r>
        <w:t>____________________________________________________________</w:t>
      </w:r>
    </w:p>
    <w:p>
      <w:pPr>
        <w:spacing w:after="160" w:line="276" w:lineRule="auto"/>
      </w:pPr>
      <w:r>
        <w:rPr>
          <w:b/>
        </w:rPr>
        <w:t xml:space="preserve">Assinatura do coautor 1 ou de seu representante  </w:t>
      </w:r>
      <w:r>
        <w:t>____________________________________________________________</w:t>
      </w:r>
    </w:p>
    <w:p>
      <w:pPr>
        <w:spacing w:after="160" w:line="276" w:lineRule="auto"/>
      </w:pPr>
      <w:r>
        <w:rPr>
          <w:b/>
        </w:rPr>
        <w:t xml:space="preserve">Assinatura do coautor 2 ou de seu representante  </w:t>
      </w:r>
      <w:r>
        <w:t>____________________________________________________________</w:t>
      </w:r>
    </w:p>
    <w:p>
      <w:pPr>
        <w:spacing w:after="160" w:line="276" w:lineRule="auto"/>
      </w:pPr>
      <w:r>
        <w:rPr>
          <w:b/>
        </w:rPr>
        <w:t xml:space="preserve">Assinatura de responsável assistente, quando aplicável  </w:t>
      </w:r>
      <w:r>
        <w:t>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6"/>
      </w:rPr>
      <w:t>Revista Bula · 1º Bula Prêmio de Microconto ·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